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CF15B" w14:textId="576E1847" w:rsidR="00C07507" w:rsidRDefault="001B5DDD" w:rsidP="00C07507">
      <w:pPr>
        <w:jc w:val="both"/>
      </w:pPr>
      <w:r>
        <w:object w:dxaOrig="1440" w:dyaOrig="1440" w14:anchorId="2DB673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0.55pt;margin-top:-15.35pt;width:85.55pt;height:56.85pt;z-index:251658240;visibility:visible;mso-wrap-edited:f" stroked="t" strokecolor="blue">
            <v:imagedata r:id="rId5" o:title="" blacklevel="7864f"/>
          </v:shape>
          <o:OLEObject Type="Embed" ProgID="Word.Picture.8" ShapeID="_x0000_s1027" DrawAspect="Content" ObjectID="_1742017746" r:id="rId6"/>
        </w:object>
      </w:r>
      <w:r w:rsidR="00C07507">
        <w:rPr>
          <w:noProof/>
        </w:rPr>
        <w:drawing>
          <wp:anchor distT="0" distB="0" distL="114300" distR="114300" simplePos="0" relativeHeight="251657216" behindDoc="0" locked="0" layoutInCell="1" allowOverlap="1" wp14:anchorId="32D84406" wp14:editId="5375B125">
            <wp:simplePos x="0" y="0"/>
            <wp:positionH relativeFrom="column">
              <wp:posOffset>-138364</wp:posOffset>
            </wp:positionH>
            <wp:positionV relativeFrom="paragraph">
              <wp:posOffset>-251024</wp:posOffset>
            </wp:positionV>
            <wp:extent cx="1217930" cy="1165860"/>
            <wp:effectExtent l="0" t="0" r="127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93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3E6D4" w14:textId="4A23B89C" w:rsidR="00C07507" w:rsidRDefault="00C07507" w:rsidP="00C07507">
      <w:pPr>
        <w:jc w:val="both"/>
      </w:pPr>
      <w:r>
        <w:rPr>
          <w:rFonts w:ascii="Calibri" w:eastAsia="Batang" w:hAnsi="Calibri"/>
          <w:b/>
          <w:bCs/>
          <w:i/>
          <w:iCs/>
          <w:sz w:val="52"/>
        </w:rPr>
        <w:tab/>
      </w:r>
    </w:p>
    <w:p w14:paraId="5E8B4AC0" w14:textId="77777777" w:rsidR="00C07507" w:rsidRDefault="00C07507" w:rsidP="00C07507">
      <w:pPr>
        <w:jc w:val="center"/>
        <w:rPr>
          <w:sz w:val="72"/>
          <w:szCs w:val="72"/>
        </w:rPr>
      </w:pPr>
      <w:r>
        <w:rPr>
          <w:rFonts w:ascii="Calibri" w:eastAsia="Batang" w:hAnsi="Calibri"/>
          <w:b/>
          <w:bCs/>
          <w:i/>
          <w:iCs/>
          <w:sz w:val="72"/>
          <w:szCs w:val="72"/>
        </w:rPr>
        <w:t>Comune di Pombia</w:t>
      </w:r>
    </w:p>
    <w:p w14:paraId="20BF8BA2" w14:textId="77777777" w:rsidR="00C07507" w:rsidRDefault="00C07507" w:rsidP="00C07507">
      <w:pPr>
        <w:jc w:val="center"/>
        <w:rPr>
          <w:sz w:val="24"/>
          <w:szCs w:val="24"/>
        </w:rPr>
      </w:pPr>
      <w:r>
        <w:rPr>
          <w:rFonts w:ascii="Calibri" w:eastAsia="Batang" w:hAnsi="Calibri"/>
          <w:i/>
          <w:iCs/>
          <w:sz w:val="24"/>
          <w:szCs w:val="24"/>
        </w:rPr>
        <w:t>Regione Piemonte       Provincia di Novara</w:t>
      </w:r>
    </w:p>
    <w:p w14:paraId="66F2F9A9" w14:textId="77777777" w:rsidR="00703045" w:rsidRPr="007F1D29" w:rsidRDefault="00703045" w:rsidP="00703045">
      <w:pPr>
        <w:tabs>
          <w:tab w:val="right" w:pos="8505"/>
        </w:tabs>
        <w:jc w:val="center"/>
        <w:rPr>
          <w:rFonts w:ascii="Calibri" w:hAnsi="Calibri"/>
          <w:b/>
          <w:sz w:val="32"/>
          <w:szCs w:val="32"/>
        </w:rPr>
      </w:pPr>
      <w:r w:rsidRPr="007F1D29">
        <w:rPr>
          <w:rFonts w:ascii="Calibri" w:hAnsi="Calibri"/>
          <w:b/>
          <w:sz w:val="32"/>
          <w:szCs w:val="32"/>
        </w:rPr>
        <w:t>UFFICIO SEGRETERIA</w:t>
      </w:r>
    </w:p>
    <w:p w14:paraId="1260C42E" w14:textId="77777777" w:rsidR="00703045" w:rsidRPr="007F1D29" w:rsidRDefault="00703045" w:rsidP="00703045">
      <w:pPr>
        <w:tabs>
          <w:tab w:val="right" w:pos="8505"/>
        </w:tabs>
        <w:jc w:val="center"/>
        <w:rPr>
          <w:rFonts w:ascii="Calibri" w:hAnsi="Calibri"/>
          <w:sz w:val="22"/>
          <w:szCs w:val="22"/>
        </w:rPr>
      </w:pPr>
      <w:r w:rsidRPr="007F1D29">
        <w:rPr>
          <w:rFonts w:ascii="Calibri" w:hAnsi="Calibri"/>
          <w:sz w:val="22"/>
          <w:szCs w:val="22"/>
        </w:rPr>
        <w:t>P.zza Martiri della Libertà 1 – 28050 Pombia (NO)</w:t>
      </w:r>
    </w:p>
    <w:p w14:paraId="2552CEE3" w14:textId="77777777" w:rsidR="00703045" w:rsidRPr="007F1D29" w:rsidRDefault="00703045" w:rsidP="00703045">
      <w:pPr>
        <w:tabs>
          <w:tab w:val="right" w:pos="8505"/>
        </w:tabs>
        <w:jc w:val="center"/>
        <w:rPr>
          <w:rFonts w:ascii="Calibri" w:hAnsi="Calibri"/>
          <w:sz w:val="22"/>
          <w:szCs w:val="22"/>
          <w:lang w:val="en-US"/>
        </w:rPr>
      </w:pPr>
      <w:r w:rsidRPr="007F1D29">
        <w:rPr>
          <w:rFonts w:ascii="Calibri" w:hAnsi="Calibri"/>
          <w:sz w:val="22"/>
          <w:szCs w:val="22"/>
          <w:lang w:val="en-US"/>
        </w:rPr>
        <w:t>Tel. 0321.95333 (int. 406) Fax 0321.95396</w:t>
      </w:r>
    </w:p>
    <w:p w14:paraId="74D79A73" w14:textId="77777777" w:rsidR="00703045" w:rsidRPr="007F1D29" w:rsidRDefault="00703045" w:rsidP="00703045">
      <w:pPr>
        <w:tabs>
          <w:tab w:val="right" w:pos="8505"/>
        </w:tabs>
        <w:jc w:val="center"/>
        <w:rPr>
          <w:sz w:val="22"/>
          <w:szCs w:val="22"/>
        </w:rPr>
      </w:pPr>
      <w:proofErr w:type="spellStart"/>
      <w:r w:rsidRPr="007F1D29">
        <w:rPr>
          <w:rFonts w:ascii="Calibri" w:hAnsi="Calibri"/>
          <w:sz w:val="22"/>
          <w:szCs w:val="22"/>
        </w:rPr>
        <w:t>pec</w:t>
      </w:r>
      <w:proofErr w:type="spellEnd"/>
      <w:r w:rsidRPr="007F1D29">
        <w:rPr>
          <w:rFonts w:ascii="Calibri" w:hAnsi="Calibri"/>
          <w:sz w:val="22"/>
          <w:szCs w:val="22"/>
        </w:rPr>
        <w:t xml:space="preserve"> </w:t>
      </w:r>
      <w:hyperlink r:id="rId8" w:history="1">
        <w:r w:rsidRPr="007F1D29">
          <w:rPr>
            <w:rFonts w:ascii="Calibri" w:hAnsi="Calibri"/>
            <w:color w:val="0000FF"/>
            <w:sz w:val="22"/>
            <w:szCs w:val="22"/>
            <w:u w:val="single"/>
          </w:rPr>
          <w:t>ufficioprotocollo@comunedipombia.legalmail.it</w:t>
        </w:r>
      </w:hyperlink>
    </w:p>
    <w:p w14:paraId="2944B434" w14:textId="77777777" w:rsidR="009315D8" w:rsidRDefault="009315D8" w:rsidP="00730BC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="Century Gothic" w:hAnsi="Century Gothic" w:cs="Arial"/>
          <w:b/>
          <w:color w:val="0070C0"/>
          <w:sz w:val="17"/>
          <w:szCs w:val="17"/>
          <w:u w:val="single"/>
        </w:rPr>
      </w:pPr>
    </w:p>
    <w:p w14:paraId="0F576648" w14:textId="47DEE899" w:rsidR="009315D8" w:rsidRPr="002A1A0B" w:rsidRDefault="009315D8" w:rsidP="009315D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spacing w:after="40"/>
        <w:ind w:left="142" w:hanging="142"/>
        <w:jc w:val="right"/>
        <w:rPr>
          <w:rFonts w:asciiTheme="minorHAnsi" w:hAnsiTheme="minorHAnsi" w:cstheme="minorHAnsi"/>
          <w:b/>
          <w:color w:val="0070C0"/>
          <w:u w:val="single"/>
        </w:rPr>
      </w:pPr>
      <w:r w:rsidRPr="002A1A0B">
        <w:rPr>
          <w:rFonts w:asciiTheme="minorHAnsi" w:hAnsiTheme="minorHAnsi" w:cstheme="minorHAnsi"/>
          <w:b/>
          <w:color w:val="0070C0"/>
          <w:u w:val="single"/>
        </w:rPr>
        <w:t xml:space="preserve">Modello </w:t>
      </w:r>
      <w:r w:rsidR="004C4F28">
        <w:rPr>
          <w:rFonts w:asciiTheme="minorHAnsi" w:hAnsiTheme="minorHAnsi" w:cstheme="minorHAnsi"/>
          <w:b/>
          <w:color w:val="0070C0"/>
          <w:u w:val="single"/>
        </w:rPr>
        <w:t>D</w:t>
      </w:r>
    </w:p>
    <w:p w14:paraId="799AB635" w14:textId="77777777" w:rsidR="00C07507" w:rsidRPr="002A1A0B" w:rsidRDefault="00C07507" w:rsidP="00C07507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adjustRightInd w:val="0"/>
        <w:ind w:left="142" w:hanging="142"/>
        <w:jc w:val="right"/>
        <w:rPr>
          <w:rFonts w:asciiTheme="minorHAnsi" w:hAnsiTheme="minorHAnsi" w:cstheme="minorHAnsi"/>
          <w:color w:val="0070C0"/>
        </w:rPr>
      </w:pPr>
    </w:p>
    <w:p w14:paraId="08E3FE03" w14:textId="77777777" w:rsidR="00C07507" w:rsidRPr="002A1A0B" w:rsidRDefault="00C07507" w:rsidP="00C07507">
      <w:pPr>
        <w:rPr>
          <w:rFonts w:asciiTheme="minorHAnsi" w:hAnsiTheme="minorHAnsi" w:cstheme="minorHAnsi"/>
          <w:i/>
          <w:iCs/>
        </w:rPr>
      </w:pPr>
    </w:p>
    <w:p w14:paraId="2D947496" w14:textId="4D5DDA38" w:rsidR="00C07507" w:rsidRPr="002A1A0B" w:rsidRDefault="00C07507" w:rsidP="00C07507">
      <w:pPr>
        <w:keepNext/>
        <w:tabs>
          <w:tab w:val="left" w:pos="5880"/>
        </w:tabs>
        <w:jc w:val="both"/>
        <w:outlineLvl w:val="3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ab/>
        <w:t xml:space="preserve">Spett.le </w:t>
      </w:r>
      <w:r w:rsidRPr="002A1A0B">
        <w:rPr>
          <w:rFonts w:asciiTheme="minorHAnsi" w:hAnsiTheme="minorHAnsi" w:cstheme="minorHAnsi"/>
          <w:iCs/>
        </w:rPr>
        <w:tab/>
        <w:t>Comune di Pombia</w:t>
      </w:r>
    </w:p>
    <w:p w14:paraId="33495A83" w14:textId="144B4165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Piazza Martiri della Libertà n.1</w:t>
      </w:r>
    </w:p>
    <w:p w14:paraId="20221A06" w14:textId="0CA5BD5A" w:rsidR="00C07507" w:rsidRPr="002A1A0B" w:rsidRDefault="00C07507" w:rsidP="00C07507">
      <w:pPr>
        <w:ind w:left="6372" w:firstLine="708"/>
        <w:jc w:val="both"/>
        <w:rPr>
          <w:rFonts w:asciiTheme="minorHAnsi" w:hAnsiTheme="minorHAnsi" w:cstheme="minorHAnsi"/>
          <w:iCs/>
        </w:rPr>
      </w:pPr>
      <w:r w:rsidRPr="002A1A0B">
        <w:rPr>
          <w:rFonts w:asciiTheme="minorHAnsi" w:hAnsiTheme="minorHAnsi" w:cstheme="minorHAnsi"/>
          <w:iCs/>
        </w:rPr>
        <w:t>28050 Pombia (NO)</w:t>
      </w:r>
    </w:p>
    <w:p w14:paraId="574D2821" w14:textId="77777777" w:rsidR="00C07507" w:rsidRPr="002A1A0B" w:rsidRDefault="00C07507" w:rsidP="00C07507">
      <w:pPr>
        <w:ind w:left="7212" w:firstLine="708"/>
        <w:jc w:val="both"/>
        <w:rPr>
          <w:rFonts w:asciiTheme="minorHAnsi" w:hAnsiTheme="minorHAnsi" w:cstheme="minorHAnsi"/>
          <w:iCs/>
        </w:rPr>
      </w:pPr>
    </w:p>
    <w:p w14:paraId="014888F4" w14:textId="4094BFAC" w:rsidR="00C07507" w:rsidRDefault="00C07507" w:rsidP="00936F9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  <w:tab w:val="left" w:pos="15598"/>
          <w:tab w:val="left" w:pos="16307"/>
          <w:tab w:val="left" w:pos="17016"/>
          <w:tab w:val="left" w:pos="17725"/>
          <w:tab w:val="left" w:pos="18434"/>
          <w:tab w:val="left" w:pos="19143"/>
          <w:tab w:val="left" w:pos="19852"/>
          <w:tab w:val="left" w:pos="20561"/>
          <w:tab w:val="left" w:pos="21270"/>
          <w:tab w:val="left" w:pos="21979"/>
          <w:tab w:val="left" w:pos="22688"/>
        </w:tabs>
        <w:autoSpaceDE w:val="0"/>
        <w:autoSpaceDN w:val="0"/>
        <w:bidi/>
        <w:adjustRightInd w:val="0"/>
        <w:ind w:right="-141"/>
        <w:jc w:val="both"/>
        <w:rPr>
          <w:rFonts w:asciiTheme="minorHAnsi" w:hAnsiTheme="minorHAnsi" w:cstheme="minorHAnsi"/>
          <w:b/>
          <w:bCs/>
          <w:rtl/>
        </w:rPr>
      </w:pPr>
    </w:p>
    <w:p w14:paraId="3B5EBEA0" w14:textId="7BA25927" w:rsidR="00D2354D" w:rsidRPr="00703045" w:rsidRDefault="00936F9E" w:rsidP="00703045">
      <w:pPr>
        <w:pStyle w:val="Titolo"/>
        <w:spacing w:before="0" w:line="276" w:lineRule="auto"/>
        <w:ind w:left="0"/>
        <w:jc w:val="both"/>
        <w:rPr>
          <w:rFonts w:asciiTheme="minorHAnsi" w:hAnsiTheme="minorHAnsi" w:cstheme="minorHAnsi"/>
          <w:b/>
          <w:bCs/>
          <w:rtl/>
        </w:rPr>
      </w:pPr>
      <w:proofErr w:type="gramStart"/>
      <w:r w:rsidRPr="00936F9E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OGGETTO: </w:t>
      </w:r>
      <w:r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703045" w:rsidRPr="0023458E">
        <w:rPr>
          <w:rFonts w:asciiTheme="minorHAnsi" w:eastAsia="Times New Roman" w:hAnsiTheme="minorHAnsi" w:cstheme="minorHAnsi"/>
          <w:sz w:val="20"/>
          <w:szCs w:val="20"/>
          <w:lang w:eastAsia="it-IT"/>
        </w:rPr>
        <w:t>AFFIDAMENTO</w:t>
      </w:r>
      <w:proofErr w:type="gramEnd"/>
      <w:r w:rsidR="00703045" w:rsidRPr="0023458E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IN CONCESSIONE DEL SERVIZIO DI:</w:t>
      </w:r>
      <w:r w:rsidR="00703045" w:rsidRPr="00703045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703045" w:rsidRPr="0023458E">
        <w:rPr>
          <w:rFonts w:asciiTheme="minorHAnsi" w:eastAsia="Times New Roman" w:hAnsiTheme="minorHAnsi" w:cstheme="minorHAnsi"/>
          <w:sz w:val="20"/>
          <w:szCs w:val="20"/>
          <w:lang w:eastAsia="it-IT"/>
        </w:rPr>
        <w:t>RISTORAZIONE SCOLASTICA E SOCIALE A RIDOTTO</w:t>
      </w:r>
      <w:r w:rsidR="00703045" w:rsidRPr="00703045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</w:t>
      </w:r>
      <w:r w:rsidR="00703045" w:rsidRPr="0023458E">
        <w:rPr>
          <w:rFonts w:asciiTheme="minorHAnsi" w:eastAsia="Times New Roman" w:hAnsiTheme="minorHAnsi" w:cstheme="minorHAnsi"/>
          <w:sz w:val="20"/>
          <w:szCs w:val="20"/>
          <w:lang w:eastAsia="it-IT"/>
        </w:rPr>
        <w:t>IMPATTO AMBIENTALE A NORMA DEL D.M. 10.03.2020</w:t>
      </w:r>
      <w:r w:rsidR="00703045" w:rsidRPr="00703045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 - </w:t>
      </w:r>
      <w:r w:rsidR="00703045" w:rsidRPr="0023458E">
        <w:rPr>
          <w:rFonts w:asciiTheme="minorHAnsi" w:eastAsia="Times New Roman" w:hAnsiTheme="minorHAnsi" w:cstheme="minorHAnsi"/>
          <w:sz w:val="20"/>
          <w:szCs w:val="20"/>
          <w:lang w:eastAsia="it-IT"/>
        </w:rPr>
        <w:t>PERIODO: 07/2023 06/2027</w:t>
      </w:r>
      <w:r w:rsidR="00703045" w:rsidRPr="00703045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. </w:t>
      </w:r>
      <w:r w:rsidR="00703045" w:rsidRPr="00442355">
        <w:rPr>
          <w:rFonts w:asciiTheme="minorHAnsi" w:eastAsia="Times New Roman" w:hAnsiTheme="minorHAnsi" w:cstheme="minorHAnsi"/>
          <w:sz w:val="20"/>
          <w:szCs w:val="20"/>
          <w:lang w:eastAsia="it-IT"/>
        </w:rPr>
        <w:t xml:space="preserve">CIG </w:t>
      </w:r>
      <w:r w:rsidR="00442355" w:rsidRPr="00442355">
        <w:rPr>
          <w:rFonts w:asciiTheme="minorHAnsi" w:eastAsia="Times New Roman" w:hAnsiTheme="minorHAnsi" w:cstheme="minorHAnsi"/>
          <w:sz w:val="20"/>
          <w:szCs w:val="20"/>
          <w:lang w:eastAsia="it-IT"/>
        </w:rPr>
        <w:t>97436087AE</w:t>
      </w:r>
      <w:r w:rsidR="00703045" w:rsidRPr="00703045">
        <w:rPr>
          <w:rFonts w:asciiTheme="minorHAnsi" w:eastAsia="Times New Roman" w:hAnsiTheme="minorHAnsi" w:cstheme="minorHAnsi"/>
          <w:sz w:val="20"/>
          <w:szCs w:val="20"/>
          <w:lang w:eastAsia="it-IT"/>
        </w:rPr>
        <w:t>.</w:t>
      </w:r>
      <w:r w:rsidR="00703045" w:rsidRPr="00703045">
        <w:rPr>
          <w:rFonts w:asciiTheme="minorHAnsi" w:eastAsia="Times New Roman" w:hAnsiTheme="minorHAnsi" w:cstheme="minorHAnsi"/>
          <w:sz w:val="20"/>
          <w:szCs w:val="20"/>
          <w:rtl/>
          <w:lang w:eastAsia="it-IT"/>
        </w:rPr>
        <w:t xml:space="preserve"> </w:t>
      </w:r>
      <w:r w:rsidR="00D2354D" w:rsidRPr="00703045">
        <w:rPr>
          <w:rFonts w:asciiTheme="minorHAnsi" w:eastAsia="Times New Roman" w:hAnsiTheme="minorHAnsi" w:cstheme="minorHAnsi"/>
          <w:b/>
          <w:bCs/>
          <w:sz w:val="20"/>
          <w:szCs w:val="20"/>
          <w:rtl/>
          <w:lang w:eastAsia="it-IT"/>
        </w:rPr>
        <w:t>DICHIARAZIONE DI EVENTUALI PRO</w:t>
      </w:r>
      <w:r w:rsidR="00D2354D" w:rsidRPr="00703045">
        <w:rPr>
          <w:rFonts w:asciiTheme="minorHAnsi" w:eastAsia="Times New Roman" w:hAnsiTheme="minorHAnsi" w:cstheme="minorHAnsi" w:hint="cs"/>
          <w:b/>
          <w:bCs/>
          <w:sz w:val="20"/>
          <w:szCs w:val="20"/>
          <w:rtl/>
          <w:lang w:eastAsia="it-IT"/>
        </w:rPr>
        <w:t>POSTE DI CUI AGLI ALLEGATI E SUB-ELEMENTI DI VALUTAZIONE PR L'ATTRIBUZIONE DI PUNTEGGIO TECNICO</w:t>
      </w:r>
    </w:p>
    <w:p w14:paraId="2BB186DC" w14:textId="77777777" w:rsidR="00936F9E" w:rsidRDefault="00936F9E" w:rsidP="00730BC7">
      <w:pPr>
        <w:spacing w:after="120"/>
        <w:jc w:val="both"/>
        <w:rPr>
          <w:rFonts w:asciiTheme="minorHAnsi" w:hAnsiTheme="minorHAnsi" w:cstheme="minorHAnsi"/>
        </w:rPr>
      </w:pPr>
    </w:p>
    <w:p w14:paraId="3811A9BB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Il sottoscritto </w:t>
      </w:r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18A94FDD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 xml:space="preserve">nato </w:t>
      </w:r>
      <w:proofErr w:type="gramStart"/>
      <w:r w:rsidRPr="00462812">
        <w:rPr>
          <w:rFonts w:asciiTheme="minorHAnsi" w:hAnsiTheme="minorHAnsi" w:cstheme="minorHAnsi"/>
        </w:rPr>
        <w:t xml:space="preserve">il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</w:t>
      </w:r>
      <w:r w:rsidRPr="00462812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  <w:caps/>
        </w:rPr>
        <w:t>______________________________________________________________</w:t>
      </w:r>
    </w:p>
    <w:p w14:paraId="32699E76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in qualità di (</w:t>
      </w:r>
      <w:r w:rsidRPr="00462812">
        <w:rPr>
          <w:rFonts w:asciiTheme="minorHAnsi" w:hAnsiTheme="minorHAnsi" w:cstheme="minorHAnsi"/>
          <w:i/>
          <w:iCs/>
        </w:rPr>
        <w:t>Titolare/Legale Rappresentante/Procuratore</w:t>
      </w:r>
      <w:r w:rsidRPr="00462812">
        <w:rPr>
          <w:rFonts w:asciiTheme="minorHAnsi" w:hAnsiTheme="minorHAnsi" w:cstheme="minorHAnsi"/>
        </w:rPr>
        <w:t xml:space="preserve">) </w:t>
      </w:r>
      <w:r>
        <w:rPr>
          <w:rFonts w:asciiTheme="minorHAnsi" w:hAnsiTheme="minorHAnsi" w:cstheme="minorHAnsi"/>
          <w:caps/>
        </w:rPr>
        <w:t>____________________________________________</w:t>
      </w:r>
    </w:p>
    <w:p w14:paraId="18F0F228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</w:rPr>
      </w:pPr>
      <w:r w:rsidRPr="00462812">
        <w:rPr>
          <w:rFonts w:asciiTheme="minorHAnsi" w:hAnsiTheme="minorHAnsi" w:cstheme="minorHAnsi"/>
        </w:rPr>
        <w:t>della Ditta (</w:t>
      </w:r>
      <w:r w:rsidRPr="00462812">
        <w:rPr>
          <w:rFonts w:asciiTheme="minorHAnsi" w:hAnsiTheme="minorHAnsi" w:cstheme="minorHAnsi"/>
          <w:i/>
          <w:iCs/>
        </w:rPr>
        <w:t>indicare l’esatta denominazione sociale riportata dalla C.C.I.A.A.</w:t>
      </w:r>
      <w:r w:rsidRPr="00462812">
        <w:rPr>
          <w:rFonts w:asciiTheme="minorHAnsi" w:hAnsiTheme="minorHAnsi" w:cstheme="minorHAnsi"/>
        </w:rPr>
        <w:t>)</w:t>
      </w:r>
    </w:p>
    <w:p w14:paraId="6E86A179" w14:textId="77777777" w:rsidR="00D2354D" w:rsidRPr="00462812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>
        <w:rPr>
          <w:rFonts w:asciiTheme="minorHAnsi" w:hAnsiTheme="minorHAnsi" w:cstheme="minorHAnsi"/>
          <w:caps/>
        </w:rPr>
        <w:t>____________________________________________________________________________________________</w:t>
      </w:r>
    </w:p>
    <w:p w14:paraId="7F2DEDCD" w14:textId="1EE83F6D" w:rsidR="00730BC7" w:rsidRDefault="00D2354D" w:rsidP="00D2354D">
      <w:pPr>
        <w:spacing w:after="120"/>
        <w:jc w:val="both"/>
        <w:rPr>
          <w:rFonts w:asciiTheme="minorHAnsi" w:hAnsiTheme="minorHAnsi" w:cstheme="minorHAnsi"/>
          <w:caps/>
        </w:rPr>
      </w:pPr>
      <w:r w:rsidRPr="00462812">
        <w:rPr>
          <w:rFonts w:asciiTheme="minorHAnsi" w:hAnsiTheme="minorHAnsi" w:cstheme="minorHAnsi"/>
        </w:rPr>
        <w:t xml:space="preserve">con sede </w:t>
      </w:r>
      <w:proofErr w:type="gramStart"/>
      <w:r w:rsidRPr="00462812">
        <w:rPr>
          <w:rFonts w:asciiTheme="minorHAnsi" w:hAnsiTheme="minorHAnsi" w:cstheme="minorHAnsi"/>
        </w:rPr>
        <w:t xml:space="preserve">in  </w:t>
      </w:r>
      <w:r>
        <w:rPr>
          <w:rFonts w:asciiTheme="minorHAnsi" w:hAnsiTheme="minorHAnsi" w:cstheme="minorHAnsi"/>
          <w:caps/>
        </w:rPr>
        <w:t>_</w:t>
      </w:r>
      <w:proofErr w:type="gramEnd"/>
      <w:r>
        <w:rPr>
          <w:rFonts w:asciiTheme="minorHAnsi" w:hAnsiTheme="minorHAnsi" w:cstheme="minorHAnsi"/>
          <w:caps/>
        </w:rPr>
        <w:t>_________________________________________________________________________________</w:t>
      </w:r>
    </w:p>
    <w:p w14:paraId="4ED600E7" w14:textId="77777777" w:rsidR="00D2354D" w:rsidRPr="002A1A0B" w:rsidRDefault="00D2354D" w:rsidP="00D2354D">
      <w:pPr>
        <w:spacing w:after="120"/>
        <w:jc w:val="both"/>
        <w:rPr>
          <w:rFonts w:asciiTheme="minorHAnsi" w:hAnsiTheme="minorHAnsi" w:cstheme="minorHAnsi"/>
        </w:rPr>
      </w:pPr>
    </w:p>
    <w:p w14:paraId="7ECF305B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DICHIARA</w:t>
      </w:r>
    </w:p>
    <w:p w14:paraId="3D387880" w14:textId="77777777" w:rsidR="009315D8" w:rsidRPr="002A1A0B" w:rsidRDefault="009315D8" w:rsidP="00650455">
      <w:pPr>
        <w:keepNext/>
        <w:autoSpaceDE w:val="0"/>
        <w:autoSpaceDN w:val="0"/>
        <w:adjustRightInd w:val="0"/>
        <w:jc w:val="center"/>
        <w:outlineLvl w:val="8"/>
        <w:rPr>
          <w:rFonts w:asciiTheme="minorHAnsi" w:hAnsiTheme="minorHAnsi" w:cstheme="minorHAnsi"/>
          <w:b/>
          <w:bCs/>
        </w:rPr>
      </w:pPr>
    </w:p>
    <w:p w14:paraId="3A73A356" w14:textId="48A4597B" w:rsidR="009315D8" w:rsidRPr="002A1A0B" w:rsidRDefault="009315D8" w:rsidP="00650455">
      <w:pPr>
        <w:jc w:val="both"/>
        <w:rPr>
          <w:rFonts w:asciiTheme="minorHAnsi" w:hAnsiTheme="minorHAnsi" w:cstheme="minorHAnsi"/>
          <w:bCs/>
        </w:rPr>
      </w:pPr>
      <w:r w:rsidRPr="002A1A0B">
        <w:rPr>
          <w:rFonts w:asciiTheme="minorHAnsi" w:hAnsiTheme="minorHAnsi" w:cstheme="minorHAnsi"/>
          <w:bCs/>
        </w:rPr>
        <w:t xml:space="preserve">con espresso riferimento alla procedura per l’esecuzione dei lavori indicati in oggetto, ed alla Ditta che rappresenta </w:t>
      </w:r>
    </w:p>
    <w:p w14:paraId="014DF61C" w14:textId="77777777" w:rsidR="009315D8" w:rsidRPr="002A1A0B" w:rsidRDefault="009315D8" w:rsidP="009315D8">
      <w:pPr>
        <w:keepNext/>
        <w:autoSpaceDE w:val="0"/>
        <w:autoSpaceDN w:val="0"/>
        <w:adjustRightInd w:val="0"/>
        <w:spacing w:before="120" w:after="120"/>
        <w:jc w:val="center"/>
        <w:outlineLvl w:val="8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DI OFFRIRE</w:t>
      </w:r>
    </w:p>
    <w:p w14:paraId="26E737D0" w14:textId="65B8E422" w:rsidR="009315D8" w:rsidRDefault="004A7990" w:rsidP="009315D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seguenti elementi e sub-elementi di valutazione al fine della valutazione dell’offerta tecnica:</w:t>
      </w:r>
    </w:p>
    <w:p w14:paraId="0114DCD3" w14:textId="77777777" w:rsidR="001B5DDD" w:rsidRDefault="001B5DDD" w:rsidP="009315D8">
      <w:pPr>
        <w:rPr>
          <w:rFonts w:asciiTheme="minorHAnsi" w:hAnsiTheme="minorHAnsi" w:cstheme="minorHAnsi"/>
        </w:rPr>
      </w:pPr>
    </w:p>
    <w:tbl>
      <w:tblPr>
        <w:tblW w:w="9820" w:type="dxa"/>
        <w:tblInd w:w="2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"/>
        <w:gridCol w:w="6521"/>
        <w:gridCol w:w="1418"/>
        <w:gridCol w:w="1418"/>
      </w:tblGrid>
      <w:tr w:rsidR="001B5DDD" w:rsidRPr="001B5DDD" w14:paraId="3FBB8CF5" w14:textId="77777777" w:rsidTr="00245ADB">
        <w:trPr>
          <w:trHeight w:val="377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90634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bookmarkStart w:id="0" w:name="_Hlk115105448"/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3D158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hAnsi="Calibri" w:cs="Calibri"/>
                <w:color w:val="FF0000"/>
                <w:sz w:val="22"/>
                <w:szCs w:val="22"/>
              </w:rPr>
              <w:t>ELEMENTI E SUB-ELEMENTI DI VALUTAZIONE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080A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0" w:line="235" w:lineRule="auto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3D2D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0" w:line="235" w:lineRule="auto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</w:tr>
      <w:tr w:rsidR="001B5DDD" w:rsidRPr="001B5DDD" w14:paraId="628E3AAF" w14:textId="77777777" w:rsidTr="00245ADB">
        <w:trPr>
          <w:trHeight w:val="269"/>
        </w:trPr>
        <w:tc>
          <w:tcPr>
            <w:tcW w:w="46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B59E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2CDC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  <w:t>Parametro valutazione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9D42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0" w:line="235" w:lineRule="auto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  <w:t>Senza punteggio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BD88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0" w:line="235" w:lineRule="auto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  <w:t>Punteggio max</w:t>
            </w:r>
          </w:p>
        </w:tc>
      </w:tr>
      <w:tr w:rsidR="001B5DDD" w:rsidRPr="001B5DDD" w14:paraId="6D3BC980" w14:textId="77777777" w:rsidTr="00245ADB">
        <w:trPr>
          <w:trHeight w:val="557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39A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4242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PIANO DI PRODUZIONE E PIANO IGIENE AMBIENTALE</w:t>
            </w:r>
          </w:p>
          <w:p w14:paraId="3548DD9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illustrare il piano di produzione del servizio ed il piano di igiene ambientale, nelle sue varie articolazioni, specificando in particolare quali modalità/accorgimenti/soluzioni tecniche intende mettere in atto per ridurre gli impatti sull’ambiente</w:t>
            </w:r>
          </w:p>
          <w:p w14:paraId="47695D7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4 facciate, formato A4, 35 righe per facciata; la relazione potrà essere corredata da massimo 7 facciate formato A4 contenenti esclusivamente immagini, tabelle e grafici)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485B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6AC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</w:tr>
      <w:tr w:rsidR="001B5DDD" w:rsidRPr="001B5DDD" w14:paraId="6E497354" w14:textId="77777777" w:rsidTr="00245ADB">
        <w:trPr>
          <w:trHeight w:val="338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2DB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C5C7C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MODALITÀ DI GESTIONE DEGLI APPROVVIGIONAMENTI</w:t>
            </w:r>
          </w:p>
          <w:p w14:paraId="4D14D1D2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32C237C9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 xml:space="preserve">L'offerta deve illustrare la modalità di gestione degli approvvigionamenti, con particolare attenzione alla qualificazione e stagionalità degli alimenti, all'ottimizzazione logistica, allo sviluppo del minor numero possibile di </w:t>
            </w:r>
            <w:proofErr w:type="spellStart"/>
            <w:r w:rsidRPr="001B5DDD">
              <w:rPr>
                <w:rFonts w:ascii="Calibri" w:hAnsi="Calibri" w:cs="Calibri"/>
                <w:sz w:val="16"/>
                <w:szCs w:val="16"/>
              </w:rPr>
              <w:t>kilometri</w:t>
            </w:r>
            <w:proofErr w:type="spellEnd"/>
            <w:r w:rsidRPr="001B5DDD">
              <w:rPr>
                <w:rFonts w:ascii="Calibri" w:hAnsi="Calibri" w:cs="Calibri"/>
                <w:sz w:val="16"/>
                <w:szCs w:val="16"/>
              </w:rPr>
              <w:t xml:space="preserve"> percorsi su gomma (trasporti collettivi, magazzinaggi comuni, trasporti a pieno carico) e all'uso responsabile della risorsa idrica</w:t>
            </w:r>
          </w:p>
          <w:p w14:paraId="5FE2F355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</w:p>
          <w:p w14:paraId="209DF180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(relazione di max n. 4 facciate, formato A4, 35 righe per facciata; la relazione potrà essere corredata da massimo 7 facciate formato A4 contenenti esclusivamente immagini, tabelle e grafici)</w:t>
            </w:r>
          </w:p>
          <w:p w14:paraId="66468B5F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color w:val="000009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DAD7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505B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</w:tr>
      <w:tr w:rsidR="001B5DDD" w:rsidRPr="001B5DDD" w14:paraId="7A808AE1" w14:textId="77777777" w:rsidTr="00245ADB">
        <w:trPr>
          <w:trHeight w:val="335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A57A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1582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MENU’ STAGIONALI/ALTERNATIVI</w:t>
            </w:r>
          </w:p>
          <w:p w14:paraId="7A7F38F0" w14:textId="77777777" w:rsidR="001B5DDD" w:rsidRPr="001B5DDD" w:rsidRDefault="001B5DDD" w:rsidP="001B5DDD">
            <w:pPr>
              <w:ind w:right="283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7DB8438C" w14:textId="77777777" w:rsidR="001B5DDD" w:rsidRPr="001B5DDD" w:rsidRDefault="001B5DDD" w:rsidP="001B5DDD">
            <w:pPr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 xml:space="preserve">L'offerta deve indicare proposte di un menu stagionale (autunno-inverno e primavera-estate) per le diete etico-religiose; menu alternativi legati a specifiche campagne di educazione alimentare e festività particolari quali Natale, Carnevale, Pasqua, chiusura anno scolastico; prodotti alimentari aggiuntivi al pasto in occasione delle sopracitate festività. </w:t>
            </w:r>
          </w:p>
          <w:p w14:paraId="21045583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</w:p>
          <w:p w14:paraId="3E513B9C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  <w:t>(relazione di max n. 4 facciate, formato A4, 35 righe per facciata; la relazione potrà essere corredata da massimo 7 facciate formato A4 contenenti esclusivamente immagini, tabelle e grafici)</w:t>
            </w:r>
          </w:p>
          <w:p w14:paraId="4D68B247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color w:val="000009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C292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2C0F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</w:tr>
      <w:tr w:rsidR="001B5DDD" w:rsidRPr="001B5DDD" w14:paraId="7F970B29" w14:textId="77777777" w:rsidTr="00245ADB">
        <w:trPr>
          <w:trHeight w:val="335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CD5D2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AB5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GESTIONE DEL CICLO RIFIUTI/IMBALLAGGI</w:t>
            </w:r>
          </w:p>
          <w:p w14:paraId="7A50D81B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indicare le modalità di gestione del ciclo rifiuti/imballaggi con particolare riferimento alle modalità proposte per ottimizzare il ciclo rifiuti e per la destinazione dei pasti/alimenti preparati in esubero rispetto al fabbisogno della giornata</w:t>
            </w:r>
          </w:p>
          <w:p w14:paraId="0A7F8A4F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</w:p>
          <w:p w14:paraId="59E9ADF9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4 facciate, formato A4, 35 righe per facciata; la relazione potrà essere corredata da massimo 7 facciate formato A4 contenenti esclusivamente immagini, tabelle e grafici)</w:t>
            </w:r>
          </w:p>
          <w:p w14:paraId="74C408EA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E296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456B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</w:tr>
      <w:tr w:rsidR="001B5DDD" w:rsidRPr="001B5DDD" w14:paraId="05ABD217" w14:textId="77777777" w:rsidTr="00245ADB">
        <w:trPr>
          <w:trHeight w:val="335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4164F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8BCA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PROGETTO CONSUMO PIU’ FRUTTA E VERDURA SCUOLA INFANZIA</w:t>
            </w:r>
          </w:p>
          <w:p w14:paraId="31D91D7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illustrare un progetto atto a facilitare e conseguentemente a fare aumentare principalmente il consumo di frutta e verdura da parte dei bambini e ad attuare iniziative che supportino più corrette abitudini alimentari e una nutrizione maggiormente equilibrata</w:t>
            </w:r>
          </w:p>
          <w:p w14:paraId="714D3CAB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  <w:lang w:eastAsia="en-US"/>
              </w:rPr>
            </w:pPr>
          </w:p>
          <w:p w14:paraId="3B1D5A6B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4 facciate, formato A4, 35 righe per facciata; la relazione potrà essere corredata da massimo 7 facciate formato A4 contenenti esclusivamente immagini, tabelle e grafici)</w:t>
            </w:r>
          </w:p>
          <w:p w14:paraId="70227CBB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8052C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50EA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</w:tr>
      <w:tr w:rsidR="001B5DDD" w:rsidRPr="001B5DDD" w14:paraId="2E7020A9" w14:textId="77777777" w:rsidTr="00245ADB">
        <w:trPr>
          <w:trHeight w:val="335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76EDC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4B1BB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  <w:u w:val="single"/>
              </w:rPr>
            </w:pPr>
            <w:bookmarkStart w:id="1" w:name="_Hlk131156715"/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PRODOTTI BIOLOGICI, IGP, DOP, STG,</w:t>
            </w:r>
          </w:p>
          <w:p w14:paraId="39333B8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indicare l'incidenza percentuale in termini di peso, delle seguenti tipologie di produzioni, rispetto al totale, prevista come obbligatoria dal capitolato a garanzia della qualità - che il concorrente si impegna ad utilizzare nella preparazione dei pasti per il quale formula l'offerta.</w:t>
            </w:r>
          </w:p>
          <w:p w14:paraId="7D7FC01F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4 facciate, formato A4, 35 righe per facciata; la relazione potrà essere corredata da massimo 7 facciate formato A4 contenenti esclusivamente immagini, tabelle e grafici)</w:t>
            </w:r>
            <w:bookmarkEnd w:id="1"/>
          </w:p>
          <w:p w14:paraId="28FA5ECC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38390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1C8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</w:tr>
      <w:tr w:rsidR="001B5DDD" w:rsidRPr="001B5DDD" w14:paraId="5A455F87" w14:textId="77777777" w:rsidTr="00245ADB">
        <w:trPr>
          <w:trHeight w:val="335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1C66B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B43D" w14:textId="77777777" w:rsidR="001B5DDD" w:rsidRPr="001B5DDD" w:rsidRDefault="001B5DDD" w:rsidP="001B5DDD">
            <w:pPr>
              <w:widowControl w:val="0"/>
              <w:autoSpaceDE w:val="0"/>
              <w:autoSpaceDN w:val="0"/>
              <w:ind w:left="131" w:right="142"/>
              <w:jc w:val="both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  <w:u w:val="single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PIANO DI DIFESA DELLE SPECIE NOCIVE</w:t>
            </w:r>
          </w:p>
          <w:p w14:paraId="702058E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illustrare il piano di difesa delle specie nocive, nelle sue varie articolazioni, specificando in particolare quali modalità/accorgimenti/soluzioni tecniche intende mettere in atto per ridurre gli impatti sull’ambiente</w:t>
            </w:r>
          </w:p>
          <w:p w14:paraId="24009B5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4 facciate, formato A4, 35 righe per facciata; la relazione potrà essere corredata da massimo 7 facciate formato A4 contenenti esclusivamente immagini, tabelle e grafici)</w:t>
            </w:r>
          </w:p>
          <w:p w14:paraId="4653722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01CF1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EEF1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</w:tr>
      <w:tr w:rsidR="001B5DDD" w:rsidRPr="001B5DDD" w14:paraId="5187EFD3" w14:textId="77777777" w:rsidTr="00245ADB">
        <w:trPr>
          <w:trHeight w:val="335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9EE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58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3BE9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PRODOTTI A "KM: 0", A FILIERA LOCALE</w:t>
            </w:r>
          </w:p>
          <w:p w14:paraId="4E44890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L'offerta deve indicare le tipologie di derrate alimentari a "Km 0", a filiera locale, compatibilmente con le effettive potenzialità/disponibilità del territorio, che il concorrente si impegna ad utilizzare nella preparazione dei pasti per il quale formula l'offerta</w:t>
            </w:r>
          </w:p>
          <w:p w14:paraId="580950E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21"/>
              <w:gridCol w:w="1134"/>
            </w:tblGrid>
            <w:tr w:rsidR="001B5DDD" w:rsidRPr="001B5DDD" w14:paraId="50A2DFCA" w14:textId="77777777" w:rsidTr="00245ADB">
              <w:trPr>
                <w:trHeight w:val="349"/>
                <w:jc w:val="center"/>
              </w:trPr>
              <w:tc>
                <w:tcPr>
                  <w:tcW w:w="1921" w:type="dxa"/>
                  <w:shd w:val="clear" w:color="auto" w:fill="auto"/>
                </w:tcPr>
                <w:p w14:paraId="78711A6F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  <w:t>Tipologia di produzione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6100BD6" w14:textId="77777777" w:rsidR="001B5DDD" w:rsidRPr="001B5DDD" w:rsidRDefault="001B5DDD" w:rsidP="001B5DDD">
                  <w:pPr>
                    <w:spacing w:line="235" w:lineRule="auto"/>
                    <w:ind w:right="426"/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b/>
                      <w:bCs/>
                      <w:i/>
                      <w:iCs/>
                      <w:sz w:val="16"/>
                      <w:szCs w:val="16"/>
                    </w:rPr>
                    <w:t>Punti max</w:t>
                  </w:r>
                </w:p>
              </w:tc>
            </w:tr>
            <w:tr w:rsidR="001B5DDD" w:rsidRPr="001B5DDD" w14:paraId="595B6ABE" w14:textId="77777777" w:rsidTr="00245ADB">
              <w:trPr>
                <w:trHeight w:val="558"/>
                <w:jc w:val="center"/>
              </w:trPr>
              <w:tc>
                <w:tcPr>
                  <w:tcW w:w="1921" w:type="dxa"/>
                  <w:shd w:val="clear" w:color="auto" w:fill="auto"/>
                </w:tcPr>
                <w:p w14:paraId="13703A6D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Pasta/Riso</w:t>
                  </w:r>
                </w:p>
                <w:p w14:paraId="537E2C9B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Carni</w:t>
                  </w:r>
                </w:p>
                <w:p w14:paraId="2A821B50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Frutta fresca</w:t>
                  </w:r>
                </w:p>
                <w:p w14:paraId="5C5EA035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Pesce</w:t>
                  </w:r>
                </w:p>
                <w:p w14:paraId="3534EA6B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Latte e derivati</w:t>
                  </w:r>
                </w:p>
                <w:p w14:paraId="4A11EA8E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Verdura fresca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14:paraId="2C6021B4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3</w:t>
                  </w:r>
                </w:p>
                <w:p w14:paraId="7EF9C13E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1</w:t>
                  </w:r>
                </w:p>
                <w:p w14:paraId="4E7752F8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4</w:t>
                  </w:r>
                </w:p>
                <w:p w14:paraId="52B6E037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1</w:t>
                  </w:r>
                </w:p>
                <w:p w14:paraId="4CC47BF1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2</w:t>
                  </w:r>
                </w:p>
                <w:p w14:paraId="28D39DDA" w14:textId="77777777" w:rsidR="001B5DDD" w:rsidRPr="001B5DDD" w:rsidRDefault="001B5DDD" w:rsidP="001B5DDD">
                  <w:pPr>
                    <w:spacing w:before="119" w:line="235" w:lineRule="auto"/>
                    <w:ind w:right="426"/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</w:pPr>
                  <w:r w:rsidRPr="001B5DDD">
                    <w:rPr>
                      <w:rFonts w:ascii="Calibri" w:hAnsi="Calibri" w:cs="Calibri"/>
                      <w:i/>
                      <w:iCs/>
                      <w:sz w:val="16"/>
                      <w:szCs w:val="16"/>
                    </w:rPr>
                    <w:t>4</w:t>
                  </w:r>
                </w:p>
              </w:tc>
            </w:tr>
          </w:tbl>
          <w:p w14:paraId="231ADDDB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before="119" w:line="235" w:lineRule="auto"/>
              <w:ind w:right="426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DE470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17A47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55ECA43F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7265F666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4CAAAE60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4AF07483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5B2A50D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3172A6EF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167AF60B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63DC7F6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B2CD22E" w14:textId="77777777" w:rsidR="001B5DDD" w:rsidRPr="001B5DDD" w:rsidRDefault="001B5DDD" w:rsidP="001B5DDD">
            <w:pPr>
              <w:widowControl w:val="0"/>
              <w:autoSpaceDE w:val="0"/>
              <w:autoSpaceDN w:val="0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15</w:t>
            </w:r>
          </w:p>
        </w:tc>
      </w:tr>
      <w:tr w:rsidR="001B5DDD" w:rsidRPr="001B5DDD" w14:paraId="7AA92895" w14:textId="77777777" w:rsidTr="00245ADB">
        <w:trPr>
          <w:trHeight w:val="337"/>
        </w:trPr>
        <w:tc>
          <w:tcPr>
            <w:tcW w:w="4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8459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1DCA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INIZIATIVE PER RAFFINARE LE CONOSCENZE SULL’ALIMENTAZIONE</w:t>
            </w:r>
          </w:p>
          <w:p w14:paraId="1C5B2B7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descrivere un progetto per l'organizzazione di iniziative sull'educazione alimentare. Sono previsti i seguenti sub elementi:</w:t>
            </w:r>
          </w:p>
          <w:p w14:paraId="709E650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1: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Predisposizione e distribuzione materiale informativo divulgativo: per almeno </w:t>
            </w:r>
            <w:r w:rsidRPr="001B5DDD">
              <w:rPr>
                <w:rFonts w:ascii="Calibri" w:hAnsi="Calibri" w:cs="Calibri"/>
                <w:sz w:val="16"/>
                <w:szCs w:val="16"/>
              </w:rPr>
              <w:lastRenderedPageBreak/>
              <w:t>due opzioni tra le seguenti:</w:t>
            </w:r>
          </w:p>
          <w:p w14:paraId="07972C6B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• Supporto cartaceo;</w:t>
            </w:r>
          </w:p>
          <w:p w14:paraId="4D8FBB0B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• Supporto elettronico (disponibile su web);</w:t>
            </w:r>
          </w:p>
          <w:p w14:paraId="1E077B5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• App dedicata (</w:t>
            </w:r>
            <w:proofErr w:type="spellStart"/>
            <w:r w:rsidRPr="001B5DDD">
              <w:rPr>
                <w:rFonts w:ascii="Calibri" w:hAnsi="Calibri" w:cs="Calibri"/>
                <w:sz w:val="16"/>
                <w:szCs w:val="16"/>
              </w:rPr>
              <w:t>iOs</w:t>
            </w:r>
            <w:proofErr w:type="spellEnd"/>
            <w:r w:rsidRPr="001B5DDD">
              <w:rPr>
                <w:rFonts w:ascii="Calibri" w:hAnsi="Calibri" w:cs="Calibri"/>
                <w:sz w:val="16"/>
                <w:szCs w:val="16"/>
              </w:rPr>
              <w:t>, Android).</w:t>
            </w:r>
          </w:p>
          <w:p w14:paraId="2013E3D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2: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eventuale organizzazione di eventi a carattere informativo divulgativo ed educazione alla salute (es. incontri tematici, seminari): per almeno un evento all'anno.</w:t>
            </w:r>
          </w:p>
          <w:p w14:paraId="3617A4A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 xml:space="preserve">L'offerente, per ogni sub-elemento, dovrà specificare lo strumento, la finalità, la descrizione ed i contenuti dell’iniziativa, i destinatari, eventuale collaborazione con enti e istituzioni locali per l’allestimento, tempi di realizzazione, </w:t>
            </w:r>
            <w:proofErr w:type="spellStart"/>
            <w:r w:rsidRPr="001B5DDD">
              <w:rPr>
                <w:rFonts w:ascii="Calibri" w:hAnsi="Calibri" w:cs="Calibri"/>
                <w:sz w:val="16"/>
                <w:szCs w:val="16"/>
              </w:rPr>
              <w:t>etc</w:t>
            </w:r>
            <w:proofErr w:type="spellEnd"/>
            <w:r w:rsidRPr="001B5DDD">
              <w:rPr>
                <w:rFonts w:ascii="Calibri" w:hAnsi="Calibri" w:cs="Calibri"/>
                <w:sz w:val="16"/>
                <w:szCs w:val="16"/>
              </w:rPr>
              <w:t>…</w:t>
            </w:r>
          </w:p>
          <w:p w14:paraId="4413E7A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4AAA6408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2 facciate, formato A4, 20 righe per facciata; la relazione potrà essere corredata da massimo 7 facciate formato A4 contenenti esclusivamente immagini, tabelle e grafici)</w:t>
            </w:r>
          </w:p>
          <w:p w14:paraId="05CC5E8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451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214F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43FA1D1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D3BF13F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2FA2E69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1773F2B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5633062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7E7F344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710526D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DAEDB3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81BDAB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FA2785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6EEB37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E678F4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15EFA53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25A187A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90EB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F0D684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10655A2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1B3F9FFF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72E9C4B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D2C7A7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7E632D4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3DCCD4E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7610B97F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10</w:t>
            </w:r>
          </w:p>
        </w:tc>
      </w:tr>
      <w:tr w:rsidR="001B5DDD" w:rsidRPr="001B5DDD" w14:paraId="0898A120" w14:textId="77777777" w:rsidTr="00245ADB">
        <w:trPr>
          <w:trHeight w:val="337"/>
        </w:trPr>
        <w:tc>
          <w:tcPr>
            <w:tcW w:w="4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6C84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BBD1D4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PIANO DI ORGANIZZAZIONE DEL PERSONALE</w:t>
            </w:r>
          </w:p>
          <w:p w14:paraId="611951C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descrivere il piano di organizzazione del personale integrativo rispetto a quello previsto nel Capitolato Speciale specificando in particolare, per questo aspetto, quanto segue:</w:t>
            </w:r>
          </w:p>
          <w:p w14:paraId="236364D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1: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organico che si intende impiegare in ogni struttura messa a disposizione dall'Amministrazione concedente, specificando anche l'organico previsto per le sostituzioni, distinto per qualifiche, livello di inquadramento e orario settimanale considerando le ore effettive messe a disposizione</w:t>
            </w:r>
          </w:p>
          <w:p w14:paraId="371F3C68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2: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iniziative previste in materia di formazione del personale impiegato </w:t>
            </w:r>
          </w:p>
          <w:p w14:paraId="445D282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3: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coinvolgimento di persone svantaggiate e/o studenti iscritti in Istituti Tecnici con indirizzo enogastronomico che richiedano di svolgere periodi di PCTO</w:t>
            </w:r>
          </w:p>
          <w:p w14:paraId="44D9B60F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4: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iniziative previste per la tutela dei lavoratori e in particolare per la conciliazione lavoro e famiglia</w:t>
            </w:r>
          </w:p>
          <w:p w14:paraId="6F2A342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411F28F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6 facciate, formato A4, 35 righe per facciata; la relazione potrà essere corredata da massimo 10 facciate formato A4 contenenti esclusivamente immagini, tabelle e grafici)</w:t>
            </w:r>
          </w:p>
          <w:p w14:paraId="6374389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451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AAF78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45E6E29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4590828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53EBE7DB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1C2A979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290696A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7CCE8F3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1B58DED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  <w:p w14:paraId="3B6997E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F447F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22789AA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7D2CC8C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3CFDC75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ED51C1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0A35CC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162AD73F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490520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2FA76FC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457730D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20</w:t>
            </w:r>
          </w:p>
        </w:tc>
      </w:tr>
      <w:tr w:rsidR="001B5DDD" w:rsidRPr="001B5DDD" w14:paraId="759CD244" w14:textId="77777777" w:rsidTr="00245ADB">
        <w:trPr>
          <w:trHeight w:val="337"/>
        </w:trPr>
        <w:tc>
          <w:tcPr>
            <w:tcW w:w="4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06A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188E90E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67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GESTIONE DI IMPREVISTI, EMERGENZE E INCIDENTI</w:t>
            </w:r>
          </w:p>
          <w:p w14:paraId="305901DF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309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descrivere il piano di intervento e soluzioni volte a garantire la regolarità dei servizi</w:t>
            </w:r>
          </w:p>
          <w:p w14:paraId="61A9A4B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442034F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451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3 facciate, formato A4, 25 righe per facciata; la relazione potrà essere corredata da massimo 7 facciate formato A4 contenenti esclusivamente immagini, tabelle e grafici)</w:t>
            </w:r>
          </w:p>
          <w:p w14:paraId="229C4AE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309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F19C9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101FB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</w:tr>
      <w:tr w:rsidR="001B5DDD" w:rsidRPr="001B5DDD" w14:paraId="64207135" w14:textId="77777777" w:rsidTr="00245ADB">
        <w:trPr>
          <w:trHeight w:val="337"/>
        </w:trPr>
        <w:tc>
          <w:tcPr>
            <w:tcW w:w="4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B7C68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3120657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PIANO ATTREZZATURE E MACCHINARI</w:t>
            </w:r>
          </w:p>
          <w:p w14:paraId="42E07AB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 xml:space="preserve">L'offerta deve descrivere il piano delle attrezzature e macchinari che il concorrente intende mettere a disposizione del Comune per la gestione del servizio </w:t>
            </w:r>
          </w:p>
          <w:p w14:paraId="38D0901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343421B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3 facciate, formato A4, 25 righe per facciata; la relazione potrà essere corredata da massimo 7 facciate formato A4 contenenti esclusivamente immagini, tabelle e grafici)</w:t>
            </w:r>
          </w:p>
          <w:p w14:paraId="4EFD2F48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309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0BCEE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0D1D0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</w:tr>
      <w:tr w:rsidR="001B5DDD" w:rsidRPr="001B5DDD" w14:paraId="73445706" w14:textId="77777777" w:rsidTr="00245ADB">
        <w:trPr>
          <w:trHeight w:val="337"/>
        </w:trPr>
        <w:tc>
          <w:tcPr>
            <w:tcW w:w="4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F74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6C51AC9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AVVICINAMENTO/CONOSCENZA DELL’UTENZA AL SERVIZIO</w:t>
            </w:r>
          </w:p>
          <w:p w14:paraId="1457023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>L'offerta deve descrivere un progetto per l'organizzazione di iniziative di avvicinamento e/o conoscenza del servizio erogato all’utenza. Sono previsti i seguenti sub elementi:</w:t>
            </w:r>
          </w:p>
          <w:p w14:paraId="68FD887E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1: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organizzazione di incontri con l’utenza al fine di far conoscere il servizio (es. giornate di presentazione con “assaggio” dei prodotti, giornate “aperte” in mensa con genitori e/o nonni in occasioni speciali, </w:t>
            </w:r>
            <w:proofErr w:type="spellStart"/>
            <w:r w:rsidRPr="001B5DDD">
              <w:rPr>
                <w:rFonts w:ascii="Calibri" w:hAnsi="Calibri" w:cs="Calibri"/>
                <w:sz w:val="16"/>
                <w:szCs w:val="16"/>
              </w:rPr>
              <w:t>etc</w:t>
            </w:r>
            <w:proofErr w:type="spellEnd"/>
            <w:r w:rsidRPr="001B5DDD">
              <w:rPr>
                <w:rFonts w:ascii="Calibri" w:hAnsi="Calibri" w:cs="Calibri"/>
                <w:sz w:val="16"/>
                <w:szCs w:val="16"/>
              </w:rPr>
              <w:t>…)</w:t>
            </w:r>
          </w:p>
          <w:p w14:paraId="616A3BA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sub-elemento 2: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organizzazione di laboratori per gli utenti (bambini delle scuole) in accordo con l’Istituto Scolastico e il Comune al fine attivare progetti di educazione alimentare</w:t>
            </w:r>
          </w:p>
          <w:p w14:paraId="437FC63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 xml:space="preserve">L'offerente, per ogni sub-elemento, dovrà specificare lo strumento, la finalità, la descrizione ed i contenuti dell’iniziativa, i destinatari, eventuale collaborazione con enti e istituzioni locali per l’allestimento, tempi di realizzazione, </w:t>
            </w:r>
            <w:proofErr w:type="spellStart"/>
            <w:r w:rsidRPr="001B5DDD">
              <w:rPr>
                <w:rFonts w:ascii="Calibri" w:hAnsi="Calibri" w:cs="Calibri"/>
                <w:sz w:val="16"/>
                <w:szCs w:val="16"/>
              </w:rPr>
              <w:t>etc</w:t>
            </w:r>
            <w:proofErr w:type="spellEnd"/>
            <w:r w:rsidRPr="001B5DDD">
              <w:rPr>
                <w:rFonts w:ascii="Calibri" w:hAnsi="Calibri" w:cs="Calibri"/>
                <w:sz w:val="16"/>
                <w:szCs w:val="16"/>
              </w:rPr>
              <w:t>…</w:t>
            </w:r>
          </w:p>
          <w:p w14:paraId="17E3330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8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lastRenderedPageBreak/>
              <w:t>sub-elemento 3:</w:t>
            </w:r>
            <w:r w:rsidRPr="001B5DDD">
              <w:rPr>
                <w:rFonts w:ascii="Calibri" w:hAnsi="Calibri" w:cs="Calibri"/>
                <w:sz w:val="16"/>
                <w:szCs w:val="16"/>
              </w:rPr>
              <w:t xml:space="preserve"> implementazione del sistema </w:t>
            </w:r>
            <w:proofErr w:type="gramStart"/>
            <w:r w:rsidRPr="001B5DDD">
              <w:rPr>
                <w:rFonts w:ascii="Calibri" w:hAnsi="Calibri" w:cs="Calibri"/>
                <w:sz w:val="16"/>
                <w:szCs w:val="16"/>
              </w:rPr>
              <w:t>informatico  finalizzato</w:t>
            </w:r>
            <w:proofErr w:type="gramEnd"/>
            <w:r w:rsidRPr="001B5DDD">
              <w:rPr>
                <w:rFonts w:ascii="Calibri" w:hAnsi="Calibri" w:cs="Calibri"/>
                <w:sz w:val="16"/>
                <w:szCs w:val="16"/>
              </w:rPr>
              <w:t xml:space="preserve"> alla gestione del sistema di prenotazione ed incasso buoni pasto prevedendo prenotazione tramite App dedicata (</w:t>
            </w:r>
            <w:proofErr w:type="spellStart"/>
            <w:r w:rsidRPr="001B5DDD">
              <w:rPr>
                <w:rFonts w:ascii="Calibri" w:hAnsi="Calibri" w:cs="Calibri"/>
                <w:sz w:val="16"/>
                <w:szCs w:val="16"/>
              </w:rPr>
              <w:t>iOs</w:t>
            </w:r>
            <w:proofErr w:type="spellEnd"/>
            <w:r w:rsidRPr="001B5DDD">
              <w:rPr>
                <w:rFonts w:ascii="Calibri" w:hAnsi="Calibri" w:cs="Calibri"/>
                <w:sz w:val="16"/>
                <w:szCs w:val="16"/>
              </w:rPr>
              <w:t>, Android) direttamente da parte degli utenti e famiglie</w:t>
            </w:r>
          </w:p>
          <w:p w14:paraId="022A26C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61D9A5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2 facciate, formato A4, 20 righe per facciata; la relazione potrà essere corredata da massimo 7 facciate formato A4 contenenti esclusivamente immagini, tabelle e grafici)</w:t>
            </w:r>
          </w:p>
          <w:p w14:paraId="58B61E5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B61B2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3CD8E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F59C3B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1B5833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B76CEA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7E202E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649640E4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15</w:t>
            </w:r>
          </w:p>
        </w:tc>
      </w:tr>
      <w:tr w:rsidR="001B5DDD" w:rsidRPr="001B5DDD" w14:paraId="0218417D" w14:textId="77777777" w:rsidTr="00245ADB">
        <w:trPr>
          <w:trHeight w:val="337"/>
        </w:trPr>
        <w:tc>
          <w:tcPr>
            <w:tcW w:w="4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B661C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59190D6C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eastAsia="Calibri" w:hAnsi="Calibri" w:cs="Calibri"/>
                <w:b/>
                <w:i/>
                <w:sz w:val="21"/>
                <w:szCs w:val="22"/>
              </w:rPr>
            </w:pPr>
            <w:r w:rsidRPr="001B5DDD">
              <w:rPr>
                <w:rFonts w:ascii="Calibri" w:eastAsia="Calibri" w:hAnsi="Calibri" w:cs="Calibri"/>
                <w:b/>
                <w:i/>
                <w:sz w:val="21"/>
                <w:szCs w:val="22"/>
              </w:rPr>
              <w:t>FORNITURA ATTREZZATURA AI FRUITORI DELLA MENSA</w:t>
            </w:r>
          </w:p>
          <w:p w14:paraId="3124CC7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1B5DDD">
              <w:rPr>
                <w:rFonts w:ascii="Calibri" w:hAnsi="Calibri" w:cs="Calibri"/>
                <w:sz w:val="16"/>
                <w:szCs w:val="16"/>
              </w:rPr>
              <w:t xml:space="preserve">L'offerta deve indicare la possibilità di dotare i fruitori della mensa di attrezzatura individuale (lunch box) e borraccia al fine di contenere le spese inerenti </w:t>
            </w:r>
            <w:proofErr w:type="gramStart"/>
            <w:r w:rsidRPr="001B5DDD">
              <w:rPr>
                <w:rFonts w:ascii="Calibri" w:hAnsi="Calibri" w:cs="Calibri"/>
                <w:sz w:val="16"/>
                <w:szCs w:val="16"/>
              </w:rPr>
              <w:t>la</w:t>
            </w:r>
            <w:proofErr w:type="gramEnd"/>
            <w:r w:rsidRPr="001B5DDD">
              <w:rPr>
                <w:rFonts w:ascii="Calibri" w:hAnsi="Calibri" w:cs="Calibri"/>
                <w:sz w:val="16"/>
                <w:szCs w:val="16"/>
              </w:rPr>
              <w:t xml:space="preserve"> pulizia di piatti e stoviglie, nonché la possibilità di contenere lo spreco alimentare</w:t>
            </w:r>
          </w:p>
          <w:p w14:paraId="6BC5B298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</w:p>
          <w:p w14:paraId="1A617399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left="131" w:right="142"/>
              <w:jc w:val="both"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1B5DDD">
              <w:rPr>
                <w:rFonts w:ascii="Calibri" w:hAnsi="Calibri" w:cs="Calibri"/>
                <w:i/>
                <w:iCs/>
                <w:sz w:val="16"/>
                <w:szCs w:val="16"/>
              </w:rPr>
              <w:t>(relazione di max n. 3 facciate, formato A4, 25 righe per facciata; la relazione potrà essere corredata da massimo 7 facciate formato A4 contenenti esclusivamente immagini, tabelle e grafici)</w:t>
            </w:r>
          </w:p>
          <w:p w14:paraId="279C6A28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A15580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59E896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223CC19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0FDADA47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59F4A045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</w:p>
          <w:p w14:paraId="18B5660A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color w:val="000009"/>
                <w:sz w:val="16"/>
                <w:szCs w:val="16"/>
              </w:rPr>
            </w:pPr>
            <w:r w:rsidRPr="001B5DDD">
              <w:rPr>
                <w:rFonts w:ascii="Calibri" w:eastAsia="Calibri" w:hAnsi="Calibri" w:cs="Calibri"/>
                <w:color w:val="000009"/>
                <w:sz w:val="16"/>
                <w:szCs w:val="16"/>
              </w:rPr>
              <w:t>10</w:t>
            </w:r>
          </w:p>
        </w:tc>
      </w:tr>
      <w:tr w:rsidR="001B5DDD" w:rsidRPr="001B5DDD" w14:paraId="115F80C9" w14:textId="77777777" w:rsidTr="00245ADB">
        <w:trPr>
          <w:trHeight w:val="337"/>
        </w:trPr>
        <w:tc>
          <w:tcPr>
            <w:tcW w:w="46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50032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16"/>
                <w:szCs w:val="16"/>
              </w:rPr>
            </w:pPr>
          </w:p>
        </w:tc>
        <w:tc>
          <w:tcPr>
            <w:tcW w:w="652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14:paraId="2A356951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ind w:right="2654"/>
              <w:rPr>
                <w:rFonts w:ascii="Calibri" w:eastAsia="Calibri" w:hAnsi="Calibri" w:cs="Calibri"/>
                <w:b/>
                <w:bCs/>
                <w:color w:val="000009"/>
                <w:sz w:val="24"/>
                <w:szCs w:val="24"/>
              </w:rPr>
            </w:pPr>
            <w:r w:rsidRPr="001B5DDD">
              <w:rPr>
                <w:rFonts w:ascii="Calibri" w:eastAsia="Calibri" w:hAnsi="Calibri" w:cs="Calibri"/>
                <w:b/>
                <w:bCs/>
                <w:color w:val="000009"/>
                <w:sz w:val="24"/>
                <w:szCs w:val="24"/>
              </w:rPr>
              <w:t>TOTALE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16093D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6D4793" w14:textId="77777777" w:rsidR="001B5DDD" w:rsidRPr="001B5DDD" w:rsidRDefault="001B5DDD" w:rsidP="001B5DDD">
            <w:pPr>
              <w:widowControl w:val="0"/>
              <w:autoSpaceDE w:val="0"/>
              <w:autoSpaceDN w:val="0"/>
              <w:spacing w:line="261" w:lineRule="exact"/>
              <w:jc w:val="center"/>
              <w:rPr>
                <w:rFonts w:ascii="Calibri" w:eastAsia="Calibri" w:hAnsi="Calibri" w:cs="Calibri"/>
                <w:b/>
                <w:bCs/>
                <w:color w:val="000009"/>
                <w:sz w:val="24"/>
                <w:szCs w:val="24"/>
              </w:rPr>
            </w:pPr>
            <w:r w:rsidRPr="001B5DDD">
              <w:rPr>
                <w:rFonts w:ascii="Calibri" w:eastAsia="Calibri" w:hAnsi="Calibri" w:cs="Calibri"/>
                <w:b/>
                <w:bCs/>
                <w:color w:val="000009"/>
                <w:sz w:val="24"/>
                <w:szCs w:val="24"/>
              </w:rPr>
              <w:t>70</w:t>
            </w:r>
          </w:p>
        </w:tc>
      </w:tr>
      <w:bookmarkEnd w:id="0"/>
    </w:tbl>
    <w:p w14:paraId="22570B4C" w14:textId="77777777" w:rsidR="00442355" w:rsidRPr="00442355" w:rsidRDefault="00442355" w:rsidP="00442355">
      <w:pPr>
        <w:spacing w:line="260" w:lineRule="exact"/>
        <w:jc w:val="both"/>
        <w:rPr>
          <w:rFonts w:ascii="Calibri" w:hAnsi="Calibri" w:cs="Calibri"/>
        </w:rPr>
      </w:pPr>
    </w:p>
    <w:p w14:paraId="28CAC015" w14:textId="0537B7E7" w:rsidR="00D2354D" w:rsidRDefault="00D2354D" w:rsidP="009315D8">
      <w:pPr>
        <w:rPr>
          <w:rFonts w:asciiTheme="minorHAnsi" w:hAnsiTheme="minorHAnsi" w:cstheme="minorHAnsi"/>
        </w:rPr>
      </w:pPr>
    </w:p>
    <w:p w14:paraId="25C73036" w14:textId="34DB936D" w:rsidR="009315D8" w:rsidRPr="002A1A0B" w:rsidRDefault="009315D8" w:rsidP="00936F9E">
      <w:pPr>
        <w:spacing w:after="120"/>
        <w:ind w:left="142"/>
        <w:jc w:val="both"/>
        <w:rPr>
          <w:rFonts w:asciiTheme="minorHAnsi" w:hAnsiTheme="minorHAnsi" w:cstheme="minorHAnsi"/>
        </w:rPr>
      </w:pPr>
      <w:r w:rsidRPr="002A1A0B">
        <w:rPr>
          <w:rFonts w:asciiTheme="minorHAnsi" w:hAnsiTheme="minorHAnsi" w:cstheme="minorHAnsi"/>
        </w:rPr>
        <w:t xml:space="preserve">Si precisa che la </w:t>
      </w:r>
      <w:r w:rsidR="00936F9E">
        <w:rPr>
          <w:rFonts w:asciiTheme="minorHAnsi" w:hAnsiTheme="minorHAnsi" w:cstheme="minorHAnsi"/>
        </w:rPr>
        <w:t xml:space="preserve">suddetta </w:t>
      </w:r>
      <w:r w:rsidRPr="002A1A0B">
        <w:rPr>
          <w:rFonts w:asciiTheme="minorHAnsi" w:hAnsiTheme="minorHAnsi" w:cstheme="minorHAnsi"/>
        </w:rPr>
        <w:t>dichiarazione</w:t>
      </w:r>
      <w:r w:rsidR="00936F9E">
        <w:rPr>
          <w:rFonts w:asciiTheme="minorHAnsi" w:hAnsiTheme="minorHAnsi" w:cstheme="minorHAnsi"/>
        </w:rPr>
        <w:t xml:space="preserve"> </w:t>
      </w:r>
      <w:r w:rsidRPr="002A1A0B">
        <w:rPr>
          <w:rFonts w:asciiTheme="minorHAnsi" w:hAnsiTheme="minorHAnsi" w:cstheme="minorHAnsi"/>
          <w:b/>
        </w:rPr>
        <w:t>a pena di esclusione</w:t>
      </w:r>
      <w:r w:rsidRPr="002A1A0B">
        <w:rPr>
          <w:rFonts w:asciiTheme="minorHAnsi" w:hAnsiTheme="minorHAnsi" w:cstheme="minorHAnsi"/>
        </w:rPr>
        <w:t>, deve essere sottoscritta dal legale rappresentante del concorrente o da un suo procuratore.</w:t>
      </w:r>
    </w:p>
    <w:p w14:paraId="659157CA" w14:textId="4425DF72" w:rsidR="009315D8" w:rsidRPr="002A1A0B" w:rsidRDefault="009315D8" w:rsidP="009315D8">
      <w:pPr>
        <w:ind w:left="142"/>
        <w:jc w:val="both"/>
        <w:rPr>
          <w:rFonts w:asciiTheme="minorHAnsi" w:hAnsiTheme="minorHAnsi" w:cstheme="minorHAnsi"/>
          <w:b/>
          <w:bCs/>
        </w:rPr>
      </w:pPr>
      <w:r w:rsidRPr="002A1A0B">
        <w:rPr>
          <w:rFonts w:asciiTheme="minorHAnsi" w:hAnsiTheme="minorHAnsi" w:cstheme="minorHAnsi"/>
          <w:b/>
          <w:bCs/>
        </w:rPr>
        <w:t>L’operatore economico consapevole della responsabilità penale cui può andare incontro in caso di dichiarazioni mendaci o contenenti dati non rispondenti a verità (ex art. 76 d.P.R. n. 445/2000), sottoscrive la presente dichiarazione</w:t>
      </w:r>
    </w:p>
    <w:p w14:paraId="13E1C7DD" w14:textId="77777777" w:rsidR="009315D8" w:rsidRPr="002A1A0B" w:rsidRDefault="009315D8" w:rsidP="009315D8">
      <w:pPr>
        <w:ind w:left="426"/>
        <w:jc w:val="both"/>
        <w:rPr>
          <w:rFonts w:asciiTheme="minorHAnsi" w:hAnsiTheme="minorHAnsi" w:cstheme="minorHAnsi"/>
          <w:b/>
          <w:bCs/>
        </w:rPr>
      </w:pPr>
    </w:p>
    <w:p w14:paraId="57BD16D7" w14:textId="04F5F0CB" w:rsidR="009315D8" w:rsidRDefault="009315D8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  <w:r w:rsidRPr="002A1A0B">
        <w:rPr>
          <w:rFonts w:asciiTheme="minorHAnsi" w:hAnsiTheme="minorHAnsi" w:cstheme="minorHAnsi"/>
          <w:bCs/>
        </w:rPr>
        <w:t xml:space="preserve">in data </w:t>
      </w:r>
      <w:r w:rsidR="00D2354D">
        <w:rPr>
          <w:rFonts w:asciiTheme="minorHAnsi" w:hAnsiTheme="minorHAnsi" w:cstheme="minorHAnsi"/>
          <w:b/>
          <w:bCs/>
          <w:caps/>
        </w:rPr>
        <w:t>__________________</w:t>
      </w:r>
    </w:p>
    <w:p w14:paraId="13B30BF2" w14:textId="56DE1050" w:rsidR="00936F9E" w:rsidRDefault="00936F9E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</w:p>
    <w:p w14:paraId="2024BF41" w14:textId="3CC9F38F" w:rsidR="00936F9E" w:rsidRDefault="00936F9E" w:rsidP="009315D8">
      <w:pPr>
        <w:ind w:firstLine="142"/>
        <w:jc w:val="both"/>
        <w:rPr>
          <w:rFonts w:asciiTheme="minorHAnsi" w:hAnsiTheme="minorHAnsi" w:cstheme="minorHAnsi"/>
          <w:b/>
          <w:bCs/>
          <w:caps/>
        </w:rPr>
      </w:pPr>
    </w:p>
    <w:p w14:paraId="2A9191B6" w14:textId="77777777" w:rsidR="00936F9E" w:rsidRPr="002A1A0B" w:rsidRDefault="00936F9E" w:rsidP="009315D8">
      <w:pPr>
        <w:ind w:firstLine="142"/>
        <w:jc w:val="both"/>
        <w:rPr>
          <w:rFonts w:asciiTheme="minorHAnsi" w:hAnsiTheme="minorHAnsi" w:cstheme="minorHAnsi"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315D8" w:rsidRPr="002A1A0B" w14:paraId="308A23ED" w14:textId="77777777" w:rsidTr="00650455">
        <w:trPr>
          <w:trHeight w:val="671"/>
        </w:trPr>
        <w:tc>
          <w:tcPr>
            <w:tcW w:w="4675" w:type="dxa"/>
          </w:tcPr>
          <w:p w14:paraId="0C2220BB" w14:textId="77777777" w:rsidR="009315D8" w:rsidRPr="002A1A0B" w:rsidRDefault="009315D8" w:rsidP="009315D8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675" w:type="dxa"/>
          </w:tcPr>
          <w:p w14:paraId="54A790F0" w14:textId="77777777" w:rsidR="00D2354D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Firma del/i Legale/i Rappresentante/i</w:t>
            </w:r>
          </w:p>
          <w:p w14:paraId="3B70358F" w14:textId="77777777" w:rsidR="00D2354D" w:rsidRPr="00193916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</w:p>
          <w:p w14:paraId="5AC377C7" w14:textId="77777777" w:rsidR="00D2354D" w:rsidRPr="00193916" w:rsidRDefault="00D2354D" w:rsidP="00D2354D">
            <w:pPr>
              <w:spacing w:after="120"/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aps/>
              </w:rPr>
              <w:t>______________________________</w:t>
            </w:r>
          </w:p>
          <w:p w14:paraId="0E88C8C0" w14:textId="17D6FC6A" w:rsidR="009315D8" w:rsidRPr="002A1A0B" w:rsidRDefault="00D2354D" w:rsidP="00D2354D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193916">
              <w:rPr>
                <w:rFonts w:asciiTheme="minorHAnsi" w:hAnsiTheme="minorHAnsi" w:cstheme="minorHAnsi"/>
                <w:bCs/>
              </w:rPr>
              <w:t>(firmato digitalmente)</w:t>
            </w:r>
          </w:p>
        </w:tc>
      </w:tr>
    </w:tbl>
    <w:p w14:paraId="771A3C2E" w14:textId="77777777" w:rsidR="009315D8" w:rsidRPr="002A1A0B" w:rsidRDefault="009315D8" w:rsidP="00650455">
      <w:pPr>
        <w:widowControl w:val="0"/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</w:p>
    <w:sectPr w:rsidR="009315D8" w:rsidRPr="002A1A0B" w:rsidSect="00CE2DB2">
      <w:pgSz w:w="11906" w:h="16838"/>
      <w:pgMar w:top="851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5441"/>
    <w:multiLevelType w:val="hybridMultilevel"/>
    <w:tmpl w:val="EC4CC2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C6411"/>
    <w:multiLevelType w:val="hybridMultilevel"/>
    <w:tmpl w:val="7D0CCB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768FA"/>
    <w:multiLevelType w:val="hybridMultilevel"/>
    <w:tmpl w:val="3F1C9170"/>
    <w:lvl w:ilvl="0" w:tplc="302A45BA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83262"/>
    <w:multiLevelType w:val="hybridMultilevel"/>
    <w:tmpl w:val="52B674EA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1022328">
    <w:abstractNumId w:val="1"/>
  </w:num>
  <w:num w:numId="2" w16cid:durableId="25101274">
    <w:abstractNumId w:val="0"/>
  </w:num>
  <w:num w:numId="3" w16cid:durableId="2138572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1288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507"/>
    <w:rsid w:val="00001820"/>
    <w:rsid w:val="0011003B"/>
    <w:rsid w:val="001B5DDD"/>
    <w:rsid w:val="002A1A0B"/>
    <w:rsid w:val="002A6C5D"/>
    <w:rsid w:val="00442355"/>
    <w:rsid w:val="004A7990"/>
    <w:rsid w:val="004C4F28"/>
    <w:rsid w:val="00650455"/>
    <w:rsid w:val="00703045"/>
    <w:rsid w:val="00730BC7"/>
    <w:rsid w:val="007569F7"/>
    <w:rsid w:val="008B1D5A"/>
    <w:rsid w:val="009060CB"/>
    <w:rsid w:val="009315D8"/>
    <w:rsid w:val="00936F9E"/>
    <w:rsid w:val="009B4437"/>
    <w:rsid w:val="00C07507"/>
    <w:rsid w:val="00C51F91"/>
    <w:rsid w:val="00CE2DB2"/>
    <w:rsid w:val="00D2354D"/>
    <w:rsid w:val="00D50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5C7C86D"/>
  <w15:chartTrackingRefBased/>
  <w15:docId w15:val="{701CD967-BF51-4EF3-B279-95B908F6B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07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C07507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C07507"/>
    <w:pPr>
      <w:widowControl w:val="0"/>
      <w:autoSpaceDE w:val="0"/>
      <w:autoSpaceDN w:val="0"/>
      <w:spacing w:before="35"/>
      <w:ind w:left="243"/>
    </w:pPr>
    <w:rPr>
      <w:rFonts w:ascii="Calibri" w:eastAsia="Calibri" w:hAnsi="Calibri" w:cs="Calibri"/>
      <w:sz w:val="32"/>
      <w:szCs w:val="32"/>
      <w:lang w:eastAsia="en-US"/>
    </w:rPr>
  </w:style>
  <w:style w:type="character" w:customStyle="1" w:styleId="TitoloCarattere">
    <w:name w:val="Titolo Carattere"/>
    <w:basedOn w:val="Carpredefinitoparagrafo"/>
    <w:link w:val="Titolo"/>
    <w:rsid w:val="00C07507"/>
    <w:rPr>
      <w:rFonts w:ascii="Calibri" w:eastAsia="Calibri" w:hAnsi="Calibri" w:cs="Calibri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4A799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protocollo@comunedipombia.legalmail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1655</Words>
  <Characters>9436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</dc:creator>
  <cp:keywords/>
  <dc:description/>
  <cp:lastModifiedBy>Rosi</cp:lastModifiedBy>
  <cp:revision>9</cp:revision>
  <cp:lastPrinted>2022-10-10T13:28:00Z</cp:lastPrinted>
  <dcterms:created xsi:type="dcterms:W3CDTF">2022-09-26T15:32:00Z</dcterms:created>
  <dcterms:modified xsi:type="dcterms:W3CDTF">2023-04-03T07:03:00Z</dcterms:modified>
</cp:coreProperties>
</file>